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449310BF"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B27D00">
        <w:rPr>
          <w:rFonts w:ascii="GHEA Grapalat" w:hAnsi="GHEA Grapalat"/>
          <w:i w:val="0"/>
          <w:color w:val="000000" w:themeColor="text1"/>
          <w:sz w:val="24"/>
          <w:szCs w:val="24"/>
        </w:rPr>
        <w:t>05</w:t>
      </w:r>
      <w:r w:rsidRPr="00B74589">
        <w:rPr>
          <w:rFonts w:ascii="GHEA Grapalat" w:hAnsi="GHEA Grapalat"/>
          <w:i w:val="0"/>
          <w:color w:val="000000" w:themeColor="text1"/>
          <w:sz w:val="24"/>
          <w:szCs w:val="24"/>
        </w:rPr>
        <w:t>" "</w:t>
      </w:r>
      <w:r w:rsidR="000E5871">
        <w:rPr>
          <w:rFonts w:ascii="GHEA Grapalat" w:hAnsi="GHEA Grapalat"/>
          <w:i w:val="0"/>
          <w:color w:val="000000" w:themeColor="text1"/>
          <w:sz w:val="24"/>
          <w:szCs w:val="24"/>
        </w:rPr>
        <w:t>0</w:t>
      </w:r>
      <w:r w:rsidR="00B27D00">
        <w:rPr>
          <w:rFonts w:ascii="GHEA Grapalat" w:hAnsi="GHEA Grapalat"/>
          <w:i w:val="0"/>
          <w:color w:val="000000" w:themeColor="text1"/>
          <w:sz w:val="24"/>
          <w:szCs w:val="24"/>
        </w:rPr>
        <w:t>6</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E5871">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519675B2"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535A2B">
        <w:rPr>
          <w:rFonts w:ascii="GHEA Grapalat" w:hAnsi="GHEA Grapalat"/>
          <w:i w:val="0"/>
          <w:color w:val="000000" w:themeColor="text1"/>
          <w:sz w:val="24"/>
          <w:szCs w:val="24"/>
        </w:rPr>
        <w:t>1</w:t>
      </w:r>
      <w:r w:rsidR="00B27D00">
        <w:rPr>
          <w:rFonts w:ascii="GHEA Grapalat" w:hAnsi="GHEA Grapalat"/>
          <w:i w:val="0"/>
          <w:color w:val="000000" w:themeColor="text1"/>
          <w:sz w:val="24"/>
          <w:szCs w:val="24"/>
        </w:rPr>
        <w:t>59</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5C4D33CE"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B27D00" w:rsidRPr="00B27D00">
        <w:rPr>
          <w:rFonts w:ascii="GHEA Grapalat" w:hAnsi="GHEA Grapalat" w:cs="Sylfaen"/>
          <w:b/>
          <w:color w:val="000000" w:themeColor="text1"/>
          <w:sz w:val="22"/>
          <w:lang w:val="hy-AM"/>
        </w:rPr>
        <w:t>Construction works of a deep water well for irrigation purposes on Frunze Street in the Shengavit Administrative District of Yerevan</w:t>
      </w:r>
      <w:r w:rsidR="00535A2B" w:rsidRPr="00535A2B">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B58317A"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B27D00">
        <w:rPr>
          <w:rFonts w:ascii="GHEA Grapalat" w:hAnsi="GHEA Grapalat"/>
          <w:b/>
          <w:bCs/>
          <w:iCs/>
          <w:color w:val="000000" w:themeColor="text1"/>
          <w:spacing w:val="1"/>
          <w:sz w:val="24"/>
          <w:szCs w:val="24"/>
          <w:lang w:val="hy-AM"/>
        </w:rPr>
        <w:t>17</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B27D00">
        <w:rPr>
          <w:rFonts w:ascii="GHEA Grapalat" w:hAnsi="GHEA Grapalat"/>
          <w:b/>
          <w:bCs/>
          <w:iCs/>
          <w:color w:val="000000" w:themeColor="text1"/>
          <w:spacing w:val="1"/>
          <w:sz w:val="24"/>
          <w:szCs w:val="24"/>
          <w:lang w:val="hy-AM"/>
        </w:rPr>
        <w:t>6</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790F90BE"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B27D00">
        <w:rPr>
          <w:rFonts w:ascii="GHEA Grapalat" w:hAnsi="GHEA Grapalat"/>
          <w:b/>
          <w:bCs/>
          <w:iCs/>
          <w:color w:val="000000" w:themeColor="text1"/>
          <w:spacing w:val="1"/>
          <w:sz w:val="24"/>
          <w:szCs w:val="24"/>
          <w:lang w:val="hy-AM"/>
        </w:rPr>
        <w:t>17</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B27D00">
        <w:rPr>
          <w:rFonts w:ascii="GHEA Grapalat" w:hAnsi="GHEA Grapalat"/>
          <w:b/>
          <w:bCs/>
          <w:iCs/>
          <w:color w:val="000000" w:themeColor="text1"/>
          <w:spacing w:val="1"/>
          <w:sz w:val="24"/>
          <w:szCs w:val="24"/>
          <w:lang w:val="hy-AM"/>
        </w:rPr>
        <w:t>6</w:t>
      </w:r>
      <w:r w:rsidR="007611F2">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34F28FD0"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000DB1">
        <w:rPr>
          <w:rFonts w:ascii="GHEA Grapalat" w:hAnsi="GHEA Grapalat"/>
          <w:i w:val="0"/>
          <w:color w:val="000000" w:themeColor="text1"/>
          <w:sz w:val="24"/>
          <w:szCs w:val="24"/>
        </w:rPr>
        <w:t xml:space="preserve">Zvart </w:t>
      </w:r>
      <w:proofErr w:type="spellStart"/>
      <w:r w:rsidR="00000DB1">
        <w:rPr>
          <w:rFonts w:ascii="GHEA Grapalat" w:hAnsi="GHEA Grapalat"/>
          <w:i w:val="0"/>
          <w:color w:val="000000" w:themeColor="text1"/>
          <w:sz w:val="24"/>
          <w:szCs w:val="24"/>
        </w:rPr>
        <w:t>Arshakyan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2876AA05"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000DB1">
        <w:rPr>
          <w:rFonts w:ascii="GHEA Grapalat" w:hAnsi="GHEA Grapalat"/>
          <w:i w:val="0"/>
          <w:color w:val="000000" w:themeColor="text1"/>
          <w:sz w:val="24"/>
          <w:szCs w:val="24"/>
        </w:rPr>
        <w:t>zvart.arshakyan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54F11" w14:textId="77777777" w:rsidR="003B23C0" w:rsidRDefault="003B23C0">
      <w:r>
        <w:separator/>
      </w:r>
    </w:p>
  </w:endnote>
  <w:endnote w:type="continuationSeparator" w:id="0">
    <w:p w14:paraId="5FA6F331" w14:textId="77777777" w:rsidR="003B23C0" w:rsidRDefault="003B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8A707" w14:textId="77777777" w:rsidR="003B23C0" w:rsidRDefault="003B23C0">
      <w:r>
        <w:separator/>
      </w:r>
    </w:p>
  </w:footnote>
  <w:footnote w:type="continuationSeparator" w:id="0">
    <w:p w14:paraId="68115078" w14:textId="77777777" w:rsidR="003B23C0" w:rsidRDefault="003B2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DB1"/>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5871"/>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84F"/>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358"/>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23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F3A"/>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F31"/>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5A2B"/>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11F2"/>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366"/>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6706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58F"/>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0415"/>
    <w:rsid w:val="00A921FF"/>
    <w:rsid w:val="00A933EB"/>
    <w:rsid w:val="00A93710"/>
    <w:rsid w:val="00A95C09"/>
    <w:rsid w:val="00A96293"/>
    <w:rsid w:val="00A96817"/>
    <w:rsid w:val="00AA0AD8"/>
    <w:rsid w:val="00AA0F00"/>
    <w:rsid w:val="00AA13E4"/>
    <w:rsid w:val="00AA1768"/>
    <w:rsid w:val="00AA1EC7"/>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27D00"/>
    <w:rsid w:val="00B30994"/>
    <w:rsid w:val="00B32124"/>
    <w:rsid w:val="00B32C46"/>
    <w:rsid w:val="00B333DF"/>
    <w:rsid w:val="00B40233"/>
    <w:rsid w:val="00B413A8"/>
    <w:rsid w:val="00B425F0"/>
    <w:rsid w:val="00B42CF0"/>
    <w:rsid w:val="00B42EC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253"/>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611"/>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7C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83</cp:revision>
  <cp:lastPrinted>2017-05-25T08:14:00Z</cp:lastPrinted>
  <dcterms:created xsi:type="dcterms:W3CDTF">2017-06-08T07:41:00Z</dcterms:created>
  <dcterms:modified xsi:type="dcterms:W3CDTF">2026-06-05T12:44:00Z</dcterms:modified>
</cp:coreProperties>
</file>